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00" w:rsidRDefault="001D4D00">
      <w:pPr>
        <w:pStyle w:val="ConsPlusNormal"/>
        <w:jc w:val="both"/>
        <w:outlineLvl w:val="0"/>
      </w:pPr>
    </w:p>
    <w:p w:rsidR="001D4D00" w:rsidRDefault="00331DF1">
      <w:pPr>
        <w:pStyle w:val="ConsPlusNormal"/>
      </w:pPr>
      <w:r>
        <w:t>Зарегистрировано в Минюсте России 4 декабря 2025 г. N 84458</w:t>
      </w:r>
    </w:p>
    <w:p w:rsidR="001D4D00" w:rsidRDefault="001D4D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4D00" w:rsidRDefault="001D4D00">
      <w:pPr>
        <w:pStyle w:val="ConsPlusNormal"/>
      </w:pPr>
    </w:p>
    <w:p w:rsidR="001D4D00" w:rsidRDefault="00331DF1">
      <w:pPr>
        <w:pStyle w:val="ConsPlusTitle"/>
        <w:jc w:val="center"/>
      </w:pPr>
      <w:r>
        <w:t>МИНИСТЕРСТВО ПРОСВЕЩЕНИЯ РОССИЙСКОЙ ФЕДЕРАЦИИ</w:t>
      </w:r>
    </w:p>
    <w:p w:rsidR="001D4D00" w:rsidRDefault="00331DF1">
      <w:pPr>
        <w:pStyle w:val="ConsPlusTitle"/>
        <w:jc w:val="center"/>
      </w:pPr>
      <w:r>
        <w:t>N 798</w:t>
      </w:r>
    </w:p>
    <w:p w:rsidR="001D4D00" w:rsidRDefault="001D4D00">
      <w:pPr>
        <w:pStyle w:val="ConsPlusTitle"/>
        <w:jc w:val="center"/>
      </w:pPr>
    </w:p>
    <w:p w:rsidR="001D4D00" w:rsidRDefault="00331DF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D4D00" w:rsidRDefault="00331DF1">
      <w:pPr>
        <w:pStyle w:val="ConsPlusTitle"/>
        <w:jc w:val="center"/>
      </w:pPr>
      <w:r>
        <w:t>N 1904</w:t>
      </w:r>
    </w:p>
    <w:p w:rsidR="001D4D00" w:rsidRDefault="001D4D00">
      <w:pPr>
        <w:pStyle w:val="ConsPlusTitle"/>
        <w:jc w:val="center"/>
      </w:pPr>
    </w:p>
    <w:p w:rsidR="001D4D00" w:rsidRDefault="00331DF1">
      <w:pPr>
        <w:pStyle w:val="ConsPlusTitle"/>
        <w:jc w:val="center"/>
      </w:pPr>
      <w:r>
        <w:t>ПРИКАЗ</w:t>
      </w:r>
    </w:p>
    <w:p w:rsidR="001D4D00" w:rsidRDefault="00331DF1">
      <w:pPr>
        <w:pStyle w:val="ConsPlusTitle"/>
        <w:jc w:val="center"/>
      </w:pPr>
      <w:r>
        <w:t>от 7 ноября 2025 года</w:t>
      </w:r>
    </w:p>
    <w:p w:rsidR="001D4D00" w:rsidRDefault="001D4D00">
      <w:pPr>
        <w:pStyle w:val="ConsPlusTitle"/>
        <w:jc w:val="center"/>
      </w:pPr>
    </w:p>
    <w:p w:rsidR="001D4D00" w:rsidRDefault="00331DF1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1D4D00" w:rsidRDefault="00331DF1">
      <w:pPr>
        <w:pStyle w:val="ConsPlusTitle"/>
        <w:jc w:val="center"/>
      </w:pPr>
      <w:r>
        <w:t>ПРОВЕДЕНИЯ ЕДИНОГО ГОСУДАРСТВЕННОГО ЭКЗАМЕНА ПО КАЖДОМУ</w:t>
      </w:r>
    </w:p>
    <w:p w:rsidR="001D4D00" w:rsidRDefault="00331DF1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1D4D00" w:rsidRDefault="00331DF1">
      <w:pPr>
        <w:pStyle w:val="ConsPlusTitle"/>
        <w:jc w:val="center"/>
      </w:pPr>
      <w:r>
        <w:t>ОБУЧЕНИЯ И ВОСПИТАНИЯ ПРИ ЕГО ПРОВЕДЕНИИ В 2026 ГОДУ</w:t>
      </w:r>
    </w:p>
    <w:p w:rsidR="001D4D00" w:rsidRDefault="001D4D00">
      <w:pPr>
        <w:pStyle w:val="ConsPlusNormal"/>
        <w:ind w:firstLine="540"/>
        <w:jc w:val="both"/>
      </w:pPr>
    </w:p>
    <w:p w:rsidR="001D4D00" w:rsidRDefault="00331DF1">
      <w:pPr>
        <w:pStyle w:val="ConsPlusNormal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59</w:t>
        </w:r>
      </w:hyperlink>
      <w:r>
        <w:t xml:space="preserve"> Федерального закона </w:t>
      </w:r>
      <w:r>
        <w:t xml:space="preserve">от 29 декабря 2012 г. N 273-ФЗ "Об образовании в Российской Федерации",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</w:t>
      </w:r>
      <w:r>
        <w:t xml:space="preserve">ерации, утвержденного постановлением Правительства Российской Федерации от 28 июля 2018 г. N 884, </w:t>
      </w:r>
      <w:hyperlink r:id="rId8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5.2.7 пункта 5</w:t>
        </w:r>
      </w:hyperlink>
      <w:r>
        <w:t xml:space="preserve"> Положения о Фед</w:t>
      </w:r>
      <w:r>
        <w:t>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</w:t>
      </w:r>
      <w:r>
        <w:t>26 году: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1.1. Для лиц, указанных в </w:t>
      </w:r>
      <w:hyperlink r:id="rId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6</w:t>
        </w:r>
      </w:hyperlink>
      <w:r>
        <w:t xml:space="preserve">,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8</w:t>
        </w:r>
      </w:hyperlink>
      <w:r>
        <w:t xml:space="preserve"> и </w:t>
      </w:r>
      <w:hyperlink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</w:t>
      </w:r>
      <w:r>
        <w:t>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</w:t>
      </w:r>
      <w:r>
        <w:t>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</w:t>
      </w:r>
      <w:r>
        <w:t>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 июня (понедельник) - история, литература, химия;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4 июня (четверг) - русский язык;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8 июня (понедельник) - ЕГЭ по математике базового уровня, ЕГЭ по математике профильного уровня;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11 июня (четверг) - обществознание, физика;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lastRenderedPageBreak/>
        <w:t>15 июня (понедельник) - биология, география, иностранные языки (английский, испанский, китайский, немецкий, французс</w:t>
      </w:r>
      <w:r>
        <w:t>кий) (письменная часть);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18 июня (четверг) - иностранные языки (английский, испанский, китайский, немецкий, французский) (устная часть), информатика;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19 июня (пятница) - иностранные языки (английский, испанский, китайский, немецкий, французский) (устная ча</w:t>
      </w:r>
      <w:r>
        <w:t>сть), информатика.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1.2. Для лиц, указанных в </w:t>
      </w:r>
      <w:hyperlink r:id="rId1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49</w:t>
        </w:r>
      </w:hyperlink>
      <w:r>
        <w:t xml:space="preserve">, </w:t>
      </w:r>
      <w:hyperlink r:id="rId1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55</w:t>
        </w:r>
      </w:hyperlink>
      <w:r>
        <w:t xml:space="preserve"> и </w:t>
      </w:r>
      <w:hyperlink r:id="rId1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93</w:t>
        </w:r>
      </w:hyperlink>
      <w:r>
        <w:t xml:space="preserve"> Порядка проведения ГИА: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13 апреля (понедельник) - русский язык;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16 апреля (четверг) - ЕГЭ по математике базового уровня, ЕГЭ по математике профильного уровня;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17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</w:t>
      </w:r>
      <w:r>
        <w:t>а;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20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22 июня (понедельник) - иностранные языки (английский, испанский, китайский, немецкий, французс</w:t>
      </w:r>
      <w:r>
        <w:t>кий) (письменная часть), информатика, литература, русский язык, физика, химия;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23 июня (вторник)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</w:t>
      </w:r>
      <w:r>
        <w:t>французский) (устная часть), история, обществознание;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24 июня (среда) - по всем учебным предметам;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25 июня (четверг) - по всем учебным предметам;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25 сентября (пятница) - ЕГЭ по математике базового уровня, русский язык.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50</w:t>
        </w:r>
      </w:hyperlink>
      <w:r>
        <w:t xml:space="preserve"> Порядка проведения ГИА: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20 марта (пятница) - география, литература;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24 марта (вторник) - русский язык;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27 марта (пятница) - ЕГЭ по </w:t>
      </w:r>
      <w:r>
        <w:t>математике базового уровня, ЕГЭ по математике профильного уровня;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31 марта (вторник) - биология, иностранные языки (английский, испанский, китайский, немецкий, французский) (письменная часть), физика;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3 апреля (пятница) - иностранные языки (английский, исп</w:t>
      </w:r>
      <w:r>
        <w:t>анский, китайский, немецкий, французский) (устная часть);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7 апреля (вторник) - информатика, обществознание;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10 апреля (пятница) - история, химия.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23 июн</w:t>
      </w:r>
      <w:r>
        <w:t>я (вторник) - биология, география,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24 июня (среда) - по всем учебным предметам;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25 июня (четверг) - п</w:t>
      </w:r>
      <w:r>
        <w:t>о всем учебным предметам.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1.5. Для лиц, указанных в </w:t>
      </w:r>
      <w:hyperlink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94</w:t>
        </w:r>
      </w:hyperlink>
      <w:r>
        <w:t xml:space="preserve"> Порядка проведения ГИА: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4 сентября (пятница) - русский язык;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8 сентября (вторник) - ЕГЭ по математике базового уровня.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1.6</w:t>
      </w:r>
      <w:r>
        <w:t xml:space="preserve">. Для лиц, указанных в </w:t>
      </w:r>
      <w:hyperlink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пункте 97(1)</w:t>
        </w:r>
      </w:hyperlink>
      <w:r>
        <w:t xml:space="preserve"> Порядка проведения ГИА: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8 июля (среда) - иностранные языки (английский, испанский, китайский, немец</w:t>
      </w:r>
      <w:r>
        <w:t>кий, французский) (письменная часть), информатика, литература, русский язык, физика, химия;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9 июля (четверг) - биология, география, ЕГЭ по математике базового уровня, ЕГЭ по математике профильного уровня, иностранные языки (английский, испанский, китайский</w:t>
      </w:r>
      <w:r>
        <w:t>, немецкий, французский) (устная часть), история, обществознание.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2.1. ЕГЭ по всем учебным предметам начинается в 10.00 по местному времени.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2.2. Продолжительность ЕГЭ по биологии, информатике, литературе, математике профильного уровня,</w:t>
      </w:r>
      <w:r>
        <w:t xml:space="preserve">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</w:t>
      </w:r>
      <w:r>
        <w:t xml:space="preserve">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</w:t>
      </w:r>
      <w:r>
        <w:t>минут.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 xml:space="preserve">Допускается использование участниками экзаменов следующих средств </w:t>
      </w:r>
      <w:r>
        <w:t>обучения и воспитания по соответствующим учебным предметам: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</w:t>
      </w:r>
      <w:r>
        <w:t xml:space="preserve">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</w:t>
      </w:r>
      <w:r>
        <w:t xml:space="preserve"> калькулятор);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географии - географические карты (административная карта России, политическая карта мира) и статистические приложения, выдаваемые с КИМ, для решения практических заданий; непрограммируемый калькулятор;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иностранным языкам (английский, и</w:t>
      </w:r>
      <w:r>
        <w:t>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</w:t>
      </w:r>
      <w:r>
        <w:t>но-телекоммуникационной сети "Интернет"; аудиогарнитура для выполнения заданий КИМ, предусматривающих устные ответы;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</w:t>
      </w:r>
      <w:r>
        <w:t>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</w:t>
      </w:r>
      <w:r>
        <w:t>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по химии - непрограммируемый калькулятор; Периодическая</w:t>
      </w:r>
      <w:r>
        <w:t xml:space="preserve"> система химических элементов Д.И. Менделеева, выдаваемая с КИМ; таблица растворимости солей, кислот и оснований в воде, выдаваемая с КИМ; электрохимический ряд напряжений металлов, выдаваемый с КИМ.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В день проведения ЕГЭ на средствах обучения и воспитания</w:t>
      </w:r>
      <w:r>
        <w:t xml:space="preserve"> не допускается делать пометки, относящиеся к содержанию заданий КИМ по учебным предметам.</w:t>
      </w:r>
    </w:p>
    <w:p w:rsidR="001D4D00" w:rsidRDefault="00331DF1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1D4D00" w:rsidRDefault="001D4D00">
      <w:pPr>
        <w:pStyle w:val="ConsPlusNormal"/>
        <w:spacing w:before="240"/>
        <w:ind w:firstLine="540"/>
        <w:jc w:val="both"/>
      </w:pPr>
      <w:hyperlink r:id="rId19" w:tooltip="Приказ Минпросвещения России N 787, Рособрнадзора N 2089 от 11.11.2024 (ред. от 25.04.2025)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">
        <w:r w:rsidR="00331DF1">
          <w:rPr>
            <w:color w:val="0000FF"/>
          </w:rPr>
          <w:t>приказ</w:t>
        </w:r>
      </w:hyperlink>
      <w:r w:rsidR="00331DF1">
        <w:t xml:space="preserve"> Министерства просвещения</w:t>
      </w:r>
      <w:r w:rsidR="00331DF1">
        <w:t xml:space="preserve">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</w:t>
      </w:r>
      <w:r w:rsidR="00331DF1">
        <w:t xml:space="preserve">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80515);</w:t>
      </w:r>
    </w:p>
    <w:p w:rsidR="001D4D00" w:rsidRDefault="001D4D00">
      <w:pPr>
        <w:pStyle w:val="ConsPlusNormal"/>
        <w:spacing w:before="240"/>
        <w:ind w:firstLine="540"/>
        <w:jc w:val="both"/>
      </w:pPr>
      <w:hyperlink r:id="rId20" w:tooltip="Приказ Минпросвещения России N 344, Рособрнадзора N 939 от 25.04.2025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">
        <w:r w:rsidR="00331DF1">
          <w:rPr>
            <w:color w:val="0000FF"/>
          </w:rPr>
          <w:t>приказ</w:t>
        </w:r>
      </w:hyperlink>
      <w:r w:rsidR="00331DF1">
        <w:t xml:space="preserve"> Министерства просвещения Российской Федерации и Федеральной службы по надзору в сфере образования и науки от 25 апреля 2025 г. N 344/939 "О внесении изменения в подпункт 1.1 пункта 1 приказа Министерства просвещения Ро</w:t>
      </w:r>
      <w:r w:rsidR="00331DF1">
        <w:t>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</w:t>
      </w:r>
      <w:r w:rsidR="00331DF1">
        <w:t>пользованию средств обучения и воспитания при его проведении в 2025 году" (зарегистрирован Министерством юстиции Российской Федерации 28 апреля 2025 г., регистрационный N 81988).</w:t>
      </w:r>
    </w:p>
    <w:p w:rsidR="001D4D00" w:rsidRDefault="001D4D00">
      <w:pPr>
        <w:pStyle w:val="ConsPlusNormal"/>
        <w:ind w:firstLine="540"/>
        <w:jc w:val="both"/>
      </w:pPr>
    </w:p>
    <w:p w:rsidR="001D4D00" w:rsidRDefault="00331DF1">
      <w:pPr>
        <w:pStyle w:val="ConsPlusNormal"/>
        <w:jc w:val="right"/>
      </w:pPr>
      <w:r>
        <w:t>Министр просвещения</w:t>
      </w:r>
    </w:p>
    <w:p w:rsidR="001D4D00" w:rsidRDefault="00331DF1">
      <w:pPr>
        <w:pStyle w:val="ConsPlusNormal"/>
        <w:jc w:val="right"/>
      </w:pPr>
      <w:r>
        <w:t>Российской Федерации</w:t>
      </w:r>
    </w:p>
    <w:p w:rsidR="001D4D00" w:rsidRDefault="00331DF1">
      <w:pPr>
        <w:pStyle w:val="ConsPlusNormal"/>
        <w:jc w:val="right"/>
      </w:pPr>
      <w:r>
        <w:t>С.С.КРАВЦОВ</w:t>
      </w:r>
    </w:p>
    <w:p w:rsidR="001D4D00" w:rsidRDefault="001D4D00">
      <w:pPr>
        <w:pStyle w:val="ConsPlusNormal"/>
        <w:ind w:firstLine="540"/>
        <w:jc w:val="both"/>
      </w:pPr>
    </w:p>
    <w:p w:rsidR="001D4D00" w:rsidRDefault="00331DF1">
      <w:pPr>
        <w:pStyle w:val="ConsPlusNormal"/>
        <w:jc w:val="right"/>
      </w:pPr>
      <w:r>
        <w:t>Руководитель Федеральной службы</w:t>
      </w:r>
    </w:p>
    <w:p w:rsidR="001D4D00" w:rsidRDefault="00331DF1">
      <w:pPr>
        <w:pStyle w:val="ConsPlusNormal"/>
        <w:jc w:val="right"/>
      </w:pPr>
      <w:r>
        <w:t>по надзору в сфере образования и науки</w:t>
      </w:r>
    </w:p>
    <w:p w:rsidR="001D4D00" w:rsidRDefault="00331DF1">
      <w:pPr>
        <w:pStyle w:val="ConsPlusNormal"/>
        <w:jc w:val="right"/>
      </w:pPr>
      <w:r>
        <w:t>А.А.МУЗАЕВ</w:t>
      </w:r>
    </w:p>
    <w:p w:rsidR="001D4D00" w:rsidRDefault="001D4D00">
      <w:pPr>
        <w:pStyle w:val="ConsPlusNormal"/>
        <w:jc w:val="both"/>
      </w:pPr>
    </w:p>
    <w:p w:rsidR="001D4D00" w:rsidRDefault="001D4D00">
      <w:pPr>
        <w:pStyle w:val="ConsPlusNormal"/>
        <w:jc w:val="both"/>
      </w:pPr>
    </w:p>
    <w:p w:rsidR="001D4D00" w:rsidRDefault="001D4D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4D00" w:rsidSect="001D4D00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F1" w:rsidRDefault="00331DF1" w:rsidP="001D4D00">
      <w:r>
        <w:separator/>
      </w:r>
    </w:p>
  </w:endnote>
  <w:endnote w:type="continuationSeparator" w:id="0">
    <w:p w:rsidR="00331DF1" w:rsidRDefault="00331DF1" w:rsidP="001D4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00" w:rsidRDefault="001D4D0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D4D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4D00" w:rsidRDefault="00331DF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4D00" w:rsidRDefault="001D4D00">
          <w:pPr>
            <w:pStyle w:val="ConsPlusNormal"/>
            <w:jc w:val="center"/>
          </w:pPr>
          <w:hyperlink r:id="rId1">
            <w:r w:rsidR="00331DF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4D00" w:rsidRDefault="00331DF1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1D4D0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D4D00">
            <w:fldChar w:fldCharType="separate"/>
          </w:r>
          <w:r w:rsidR="00C23DEF">
            <w:rPr>
              <w:rFonts w:ascii="Tahoma" w:hAnsi="Tahoma" w:cs="Tahoma"/>
              <w:noProof/>
            </w:rPr>
            <w:t>2</w:t>
          </w:r>
          <w:r w:rsidR="001D4D0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D4D0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D4D00">
            <w:fldChar w:fldCharType="separate"/>
          </w:r>
          <w:r w:rsidR="00C23DEF">
            <w:rPr>
              <w:rFonts w:ascii="Tahoma" w:hAnsi="Tahoma" w:cs="Tahoma"/>
              <w:noProof/>
            </w:rPr>
            <w:t>5</w:t>
          </w:r>
          <w:r w:rsidR="001D4D00">
            <w:fldChar w:fldCharType="end"/>
          </w:r>
        </w:p>
      </w:tc>
    </w:tr>
  </w:tbl>
  <w:p w:rsidR="001D4D00" w:rsidRDefault="00331DF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00" w:rsidRDefault="001D4D0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D4D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4D00" w:rsidRDefault="00331DF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4D00" w:rsidRDefault="001D4D00">
          <w:pPr>
            <w:pStyle w:val="ConsPlusNormal"/>
            <w:jc w:val="center"/>
          </w:pPr>
          <w:hyperlink r:id="rId1">
            <w:r w:rsidR="00331DF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4D00" w:rsidRDefault="00331DF1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1D4D0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D4D00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1D4D0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D4D0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D4D00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1D4D00">
            <w:fldChar w:fldCharType="end"/>
          </w:r>
        </w:p>
      </w:tc>
    </w:tr>
  </w:tbl>
  <w:p w:rsidR="001D4D00" w:rsidRDefault="00331DF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F1" w:rsidRDefault="00331DF1" w:rsidP="001D4D00">
      <w:r>
        <w:separator/>
      </w:r>
    </w:p>
  </w:footnote>
  <w:footnote w:type="continuationSeparator" w:id="0">
    <w:p w:rsidR="00331DF1" w:rsidRDefault="00331DF1" w:rsidP="001D4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D4D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4D00" w:rsidRDefault="00331DF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единого расписания</w:t>
          </w:r>
          <w:r>
            <w:rPr>
              <w:rFonts w:ascii="Tahoma" w:hAnsi="Tahoma" w:cs="Tahoma"/>
              <w:sz w:val="16"/>
              <w:szCs w:val="16"/>
            </w:rPr>
            <w:t xml:space="preserve"> и продолжитель...</w:t>
          </w:r>
        </w:p>
      </w:tc>
      <w:tc>
        <w:tcPr>
          <w:tcW w:w="2300" w:type="pct"/>
          <w:vAlign w:val="center"/>
        </w:tcPr>
        <w:p w:rsidR="001D4D00" w:rsidRDefault="00331DF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 w:rsidR="001D4D00" w:rsidRDefault="001D4D0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4D00" w:rsidRDefault="001D4D00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D4D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4D00" w:rsidRDefault="00331DF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 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 w:rsidR="001D4D00" w:rsidRDefault="00331DF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 w:rsidR="001D4D00" w:rsidRDefault="001D4D0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4D00" w:rsidRDefault="001D4D00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4D00"/>
    <w:rsid w:val="001D4D00"/>
    <w:rsid w:val="00331DF1"/>
    <w:rsid w:val="00C2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D0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D4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D4D0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D4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D4D0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D4D0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D4D0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D4D00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1D4D00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3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330&amp;date=19.12.2025&amp;dst=2&amp;field=134" TargetMode="External"/><Relationship Id="rId13" Type="http://schemas.openxmlformats.org/officeDocument/2006/relationships/hyperlink" Target="https://login.consultant.ru/link/?req=doc&amp;base=LAW&amp;n=475036&amp;date=19.12.2025&amp;dst=100352&amp;field=134" TargetMode="External"/><Relationship Id="rId18" Type="http://schemas.openxmlformats.org/officeDocument/2006/relationships/hyperlink" Target="https://login.consultant.ru/link/?req=doc&amp;base=LAW&amp;n=475036&amp;date=19.12.2025&amp;dst=5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99281&amp;date=19.12.2025&amp;dst=10&amp;field=134" TargetMode="External"/><Relationship Id="rId12" Type="http://schemas.openxmlformats.org/officeDocument/2006/relationships/hyperlink" Target="https://login.consultant.ru/link/?req=doc&amp;base=LAW&amp;n=475036&amp;date=19.12.2025&amp;dst=100336&amp;field=134" TargetMode="External"/><Relationship Id="rId17" Type="http://schemas.openxmlformats.org/officeDocument/2006/relationships/hyperlink" Target="https://login.consultant.ru/link/?req=doc&amp;base=LAW&amp;n=475036&amp;date=19.12.2025&amp;dst=100610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036&amp;date=19.12.2025&amp;dst=100338&amp;field=134" TargetMode="External"/><Relationship Id="rId20" Type="http://schemas.openxmlformats.org/officeDocument/2006/relationships/hyperlink" Target="https://login.consultant.ru/link/?req=doc&amp;base=LAW&amp;n=504257&amp;date=19.12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ate=19.12.2025&amp;dst=245&amp;field=134" TargetMode="External"/><Relationship Id="rId11" Type="http://schemas.openxmlformats.org/officeDocument/2006/relationships/hyperlink" Target="https://login.consultant.ru/link/?req=doc&amp;base=LAW&amp;n=475036&amp;date=19.12.2025&amp;dst=100070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036&amp;date=19.12.2025&amp;dst=100337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5036&amp;date=19.12.2025&amp;dst=100040&amp;field=134" TargetMode="External"/><Relationship Id="rId19" Type="http://schemas.openxmlformats.org/officeDocument/2006/relationships/hyperlink" Target="https://login.consultant.ru/link/?req=doc&amp;base=LAW&amp;n=504327&amp;date=19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036&amp;date=19.12.2025&amp;dst=100026&amp;field=134" TargetMode="External"/><Relationship Id="rId14" Type="http://schemas.openxmlformats.org/officeDocument/2006/relationships/hyperlink" Target="https://login.consultant.ru/link/?req=doc&amp;base=LAW&amp;n=475036&amp;date=19.12.2025&amp;dst=100601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2259</Words>
  <Characters>12877</Characters>
  <Application>Microsoft Office Word</Application>
  <DocSecurity>0</DocSecurity>
  <Lines>107</Lines>
  <Paragraphs>30</Paragraphs>
  <ScaleCrop>false</ScaleCrop>
  <Company>КонсультантПлюс Версия 4025.00.30</Company>
  <LinksUpToDate>false</LinksUpToDate>
  <CharactersWithSpaces>15106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798, Рособрнадзора N 1904 от 07.11.2025
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84458)</dc:title>
  <dc:creator>Отдел образования 7</dc:creator>
  <cp:lastModifiedBy>Отдел образования 7</cp:lastModifiedBy>
  <cp:revision>2</cp:revision>
  <dcterms:created xsi:type="dcterms:W3CDTF">2025-12-19T06:01:00Z</dcterms:created>
  <dcterms:modified xsi:type="dcterms:W3CDTF">2025-12-19T06:01:00Z</dcterms:modified>
</cp:coreProperties>
</file>